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7E" w:rsidRDefault="00B3347E" w:rsidP="00B3347E">
      <w:pPr>
        <w:tabs>
          <w:tab w:val="left" w:pos="6720"/>
        </w:tabs>
        <w:jc w:val="both"/>
        <w:rPr>
          <w:sz w:val="25"/>
        </w:rPr>
      </w:pPr>
      <w:r>
        <w:rPr>
          <w:sz w:val="25"/>
        </w:rPr>
        <w:t>Администрация Халитовского сельского поселения Кунашакского муниципального района объявляет о приеме заявок, претензий, заявлений на предоставление в аренду земельных  участков формируемых в соответствии с заявлениями:</w:t>
      </w:r>
    </w:p>
    <w:p w:rsidR="00B3347E" w:rsidRDefault="00B3347E" w:rsidP="00B3347E">
      <w:pPr>
        <w:tabs>
          <w:tab w:val="left" w:pos="2985"/>
        </w:tabs>
        <w:jc w:val="both"/>
        <w:rPr>
          <w:sz w:val="25"/>
        </w:rPr>
      </w:pPr>
      <w:r>
        <w:rPr>
          <w:sz w:val="25"/>
        </w:rPr>
        <w:t xml:space="preserve"> </w:t>
      </w:r>
    </w:p>
    <w:p w:rsidR="00B3347E" w:rsidRDefault="00B3347E" w:rsidP="00B3347E">
      <w:pPr>
        <w:numPr>
          <w:ilvl w:val="0"/>
          <w:numId w:val="1"/>
        </w:numPr>
        <w:tabs>
          <w:tab w:val="left" w:pos="6720"/>
        </w:tabs>
        <w:jc w:val="both"/>
        <w:rPr>
          <w:sz w:val="25"/>
        </w:rPr>
      </w:pPr>
      <w:r>
        <w:rPr>
          <w:sz w:val="24"/>
          <w:szCs w:val="24"/>
        </w:rPr>
        <w:t xml:space="preserve">Кунашакский район, в </w:t>
      </w:r>
      <w:smartTag w:uri="urn:schemas-microsoft-com:office:smarttags" w:element="metricconverter">
        <w:smartTagPr>
          <w:attr w:name="ProductID" w:val="170 м"/>
        </w:smartTagPr>
        <w:r>
          <w:rPr>
            <w:sz w:val="24"/>
            <w:szCs w:val="24"/>
          </w:rPr>
          <w:t>170 м</w:t>
        </w:r>
      </w:smartTag>
      <w:r>
        <w:rPr>
          <w:sz w:val="24"/>
          <w:szCs w:val="24"/>
        </w:rPr>
        <w:t xml:space="preserve"> по направлению на запад от западной границы д. Баракова, общей площадью 1500 кв.м., категория земель – земли сельскохозяйственного назначения, разрешенное использование – для приусадебного участка личного подсобного хозяйства;</w:t>
      </w:r>
    </w:p>
    <w:p w:rsidR="00B3347E" w:rsidRDefault="00B3347E" w:rsidP="00B3347E">
      <w:pPr>
        <w:numPr>
          <w:ilvl w:val="0"/>
          <w:numId w:val="1"/>
        </w:numPr>
        <w:tabs>
          <w:tab w:val="left" w:pos="6720"/>
        </w:tabs>
        <w:jc w:val="both"/>
        <w:rPr>
          <w:sz w:val="25"/>
        </w:rPr>
      </w:pPr>
      <w:r>
        <w:rPr>
          <w:sz w:val="25"/>
        </w:rPr>
        <w:t xml:space="preserve">Кунашакский район, с. Халитово, в </w:t>
      </w:r>
      <w:smartTag w:uri="urn:schemas-microsoft-com:office:smarttags" w:element="metricconverter">
        <w:smartTagPr>
          <w:attr w:name="ProductID" w:val="110 м"/>
        </w:smartTagPr>
        <w:r>
          <w:rPr>
            <w:sz w:val="25"/>
          </w:rPr>
          <w:t>110 м</w:t>
        </w:r>
      </w:smartTag>
      <w:r>
        <w:rPr>
          <w:sz w:val="25"/>
        </w:rPr>
        <w:t xml:space="preserve"> по направлению на запад от д. 47 по ул. Степная, общей площадью 227 кв.м., категория земель – земли населенных пунктов, разрешенное использование – для огородничества.</w:t>
      </w:r>
    </w:p>
    <w:p w:rsidR="00B3347E" w:rsidRDefault="00B3347E" w:rsidP="00B3347E">
      <w:pPr>
        <w:tabs>
          <w:tab w:val="left" w:pos="6720"/>
        </w:tabs>
        <w:jc w:val="both"/>
        <w:rPr>
          <w:sz w:val="25"/>
        </w:rPr>
      </w:pPr>
    </w:p>
    <w:p w:rsidR="00B3347E" w:rsidRDefault="00B3347E" w:rsidP="00B3347E">
      <w:pPr>
        <w:tabs>
          <w:tab w:val="left" w:pos="6720"/>
        </w:tabs>
        <w:jc w:val="both"/>
        <w:rPr>
          <w:sz w:val="25"/>
        </w:rPr>
      </w:pPr>
    </w:p>
    <w:p w:rsidR="00B3347E" w:rsidRDefault="00B3347E" w:rsidP="00B3347E">
      <w:pPr>
        <w:tabs>
          <w:tab w:val="left" w:pos="6720"/>
        </w:tabs>
        <w:jc w:val="both"/>
        <w:rPr>
          <w:sz w:val="25"/>
        </w:rPr>
      </w:pPr>
      <w:r>
        <w:rPr>
          <w:sz w:val="25"/>
        </w:rPr>
        <w:t>Глава Халитовского</w:t>
      </w:r>
    </w:p>
    <w:p w:rsidR="00B3347E" w:rsidRDefault="00B3347E" w:rsidP="00B3347E">
      <w:pPr>
        <w:tabs>
          <w:tab w:val="left" w:pos="6720"/>
        </w:tabs>
        <w:jc w:val="both"/>
        <w:rPr>
          <w:sz w:val="25"/>
        </w:rPr>
      </w:pPr>
      <w:r>
        <w:rPr>
          <w:sz w:val="25"/>
        </w:rPr>
        <w:t>сельского поселения                                                                                         С.А. Хасанова</w:t>
      </w:r>
    </w:p>
    <w:p w:rsidR="00B3347E" w:rsidRDefault="00B3347E" w:rsidP="00B3347E"/>
    <w:p w:rsidR="00B3347E" w:rsidRDefault="00B3347E" w:rsidP="00B3347E"/>
    <w:p w:rsidR="00F8790B" w:rsidRDefault="00F8790B"/>
    <w:sectPr w:rsidR="00F8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1638"/>
    <w:multiLevelType w:val="hybridMultilevel"/>
    <w:tmpl w:val="300C90B2"/>
    <w:lvl w:ilvl="0" w:tplc="2328F9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47E"/>
    <w:rsid w:val="00024A8A"/>
    <w:rsid w:val="0005243B"/>
    <w:rsid w:val="00054C88"/>
    <w:rsid w:val="00072BC6"/>
    <w:rsid w:val="00085CB7"/>
    <w:rsid w:val="000B6DF4"/>
    <w:rsid w:val="000E2AB5"/>
    <w:rsid w:val="000F6C34"/>
    <w:rsid w:val="00135B0B"/>
    <w:rsid w:val="00174F7D"/>
    <w:rsid w:val="001853C3"/>
    <w:rsid w:val="001A2E58"/>
    <w:rsid w:val="001B0C33"/>
    <w:rsid w:val="001B26FA"/>
    <w:rsid w:val="001D6259"/>
    <w:rsid w:val="001E67BD"/>
    <w:rsid w:val="002073E2"/>
    <w:rsid w:val="00214762"/>
    <w:rsid w:val="00215933"/>
    <w:rsid w:val="002530B4"/>
    <w:rsid w:val="00274B9D"/>
    <w:rsid w:val="002806E1"/>
    <w:rsid w:val="002826A7"/>
    <w:rsid w:val="002932A6"/>
    <w:rsid w:val="002A3676"/>
    <w:rsid w:val="002E619E"/>
    <w:rsid w:val="002F425C"/>
    <w:rsid w:val="002F44F3"/>
    <w:rsid w:val="003132BD"/>
    <w:rsid w:val="0033247B"/>
    <w:rsid w:val="0034614C"/>
    <w:rsid w:val="0036476D"/>
    <w:rsid w:val="003831CB"/>
    <w:rsid w:val="003B4955"/>
    <w:rsid w:val="003E5913"/>
    <w:rsid w:val="0045306D"/>
    <w:rsid w:val="004624BB"/>
    <w:rsid w:val="004647C1"/>
    <w:rsid w:val="00466483"/>
    <w:rsid w:val="00466984"/>
    <w:rsid w:val="00475016"/>
    <w:rsid w:val="004A4965"/>
    <w:rsid w:val="004B020C"/>
    <w:rsid w:val="004B1099"/>
    <w:rsid w:val="004C2261"/>
    <w:rsid w:val="00506697"/>
    <w:rsid w:val="00511B0F"/>
    <w:rsid w:val="0054289E"/>
    <w:rsid w:val="00545305"/>
    <w:rsid w:val="00561618"/>
    <w:rsid w:val="0057511B"/>
    <w:rsid w:val="00596EB5"/>
    <w:rsid w:val="005B2223"/>
    <w:rsid w:val="005B5847"/>
    <w:rsid w:val="005D1AAE"/>
    <w:rsid w:val="005F23F9"/>
    <w:rsid w:val="005F619B"/>
    <w:rsid w:val="00610BCD"/>
    <w:rsid w:val="0066644B"/>
    <w:rsid w:val="006C0447"/>
    <w:rsid w:val="006D376D"/>
    <w:rsid w:val="006F3888"/>
    <w:rsid w:val="00711055"/>
    <w:rsid w:val="00716C29"/>
    <w:rsid w:val="007212CC"/>
    <w:rsid w:val="0072235B"/>
    <w:rsid w:val="007223F0"/>
    <w:rsid w:val="0075069E"/>
    <w:rsid w:val="00753CF1"/>
    <w:rsid w:val="00766F6B"/>
    <w:rsid w:val="007920D2"/>
    <w:rsid w:val="007A71FB"/>
    <w:rsid w:val="007C5935"/>
    <w:rsid w:val="0080173A"/>
    <w:rsid w:val="008273E3"/>
    <w:rsid w:val="008326B9"/>
    <w:rsid w:val="00840FB2"/>
    <w:rsid w:val="00846049"/>
    <w:rsid w:val="00855A57"/>
    <w:rsid w:val="0089114E"/>
    <w:rsid w:val="008A3DE2"/>
    <w:rsid w:val="008A7FE3"/>
    <w:rsid w:val="008B01F4"/>
    <w:rsid w:val="008B41F9"/>
    <w:rsid w:val="008D2084"/>
    <w:rsid w:val="008E0A81"/>
    <w:rsid w:val="008E5C4D"/>
    <w:rsid w:val="008E6DA4"/>
    <w:rsid w:val="00914E02"/>
    <w:rsid w:val="009253DE"/>
    <w:rsid w:val="009365E6"/>
    <w:rsid w:val="009A1792"/>
    <w:rsid w:val="009B0787"/>
    <w:rsid w:val="009B4AE3"/>
    <w:rsid w:val="009B6B4E"/>
    <w:rsid w:val="009C16D6"/>
    <w:rsid w:val="009D0F48"/>
    <w:rsid w:val="009E0A7E"/>
    <w:rsid w:val="009E7849"/>
    <w:rsid w:val="009F10EC"/>
    <w:rsid w:val="00A7017B"/>
    <w:rsid w:val="00A7408E"/>
    <w:rsid w:val="00A8116B"/>
    <w:rsid w:val="00A93A12"/>
    <w:rsid w:val="00A97B94"/>
    <w:rsid w:val="00AA294B"/>
    <w:rsid w:val="00AA5BA3"/>
    <w:rsid w:val="00AD7196"/>
    <w:rsid w:val="00AE3F1D"/>
    <w:rsid w:val="00AF0572"/>
    <w:rsid w:val="00AF1AFF"/>
    <w:rsid w:val="00B03A53"/>
    <w:rsid w:val="00B21ADE"/>
    <w:rsid w:val="00B27E45"/>
    <w:rsid w:val="00B3347E"/>
    <w:rsid w:val="00B450B8"/>
    <w:rsid w:val="00B4756A"/>
    <w:rsid w:val="00B476F5"/>
    <w:rsid w:val="00B51C75"/>
    <w:rsid w:val="00BB5D1E"/>
    <w:rsid w:val="00BB7627"/>
    <w:rsid w:val="00BD057D"/>
    <w:rsid w:val="00BE3554"/>
    <w:rsid w:val="00C045E5"/>
    <w:rsid w:val="00C3480C"/>
    <w:rsid w:val="00C76C12"/>
    <w:rsid w:val="00C7736A"/>
    <w:rsid w:val="00C96C70"/>
    <w:rsid w:val="00CB6CAA"/>
    <w:rsid w:val="00CC2A95"/>
    <w:rsid w:val="00CD7AB0"/>
    <w:rsid w:val="00CE2295"/>
    <w:rsid w:val="00D0181A"/>
    <w:rsid w:val="00D01E72"/>
    <w:rsid w:val="00D04310"/>
    <w:rsid w:val="00D15BDC"/>
    <w:rsid w:val="00D25190"/>
    <w:rsid w:val="00D33C62"/>
    <w:rsid w:val="00D41027"/>
    <w:rsid w:val="00D42FC7"/>
    <w:rsid w:val="00DD40C0"/>
    <w:rsid w:val="00DF3EB2"/>
    <w:rsid w:val="00DF76F6"/>
    <w:rsid w:val="00E11492"/>
    <w:rsid w:val="00E13080"/>
    <w:rsid w:val="00E369D4"/>
    <w:rsid w:val="00E50E3E"/>
    <w:rsid w:val="00E85D7C"/>
    <w:rsid w:val="00E945D6"/>
    <w:rsid w:val="00EA75B2"/>
    <w:rsid w:val="00EB2B83"/>
    <w:rsid w:val="00EB67D3"/>
    <w:rsid w:val="00EC3733"/>
    <w:rsid w:val="00EC4196"/>
    <w:rsid w:val="00EF4440"/>
    <w:rsid w:val="00EF5066"/>
    <w:rsid w:val="00F0262B"/>
    <w:rsid w:val="00F04C14"/>
    <w:rsid w:val="00F1511A"/>
    <w:rsid w:val="00F2231C"/>
    <w:rsid w:val="00F226E8"/>
    <w:rsid w:val="00F24367"/>
    <w:rsid w:val="00F33A2E"/>
    <w:rsid w:val="00F34678"/>
    <w:rsid w:val="00F40140"/>
    <w:rsid w:val="00F666EA"/>
    <w:rsid w:val="00F73E36"/>
    <w:rsid w:val="00F8790B"/>
    <w:rsid w:val="00FA3D7C"/>
    <w:rsid w:val="00FE39A9"/>
    <w:rsid w:val="00FF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47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B334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rsid w:val="00891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91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2016-01-28T03:41:00Z</cp:lastPrinted>
  <dcterms:created xsi:type="dcterms:W3CDTF">2016-01-28T03:43:00Z</dcterms:created>
  <dcterms:modified xsi:type="dcterms:W3CDTF">2016-01-28T03:43:00Z</dcterms:modified>
</cp:coreProperties>
</file>